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A1648" w14:textId="77777777" w:rsidR="009D649A" w:rsidRDefault="009D649A" w:rsidP="009D649A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17EA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 xml:space="preserve">Education </w:t>
      </w:r>
      <w:r w:rsidRPr="00817EA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817EA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817EA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817EA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817EA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817EA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817EA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817EA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817EA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817EA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817EA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817EA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817EA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</w:p>
    <w:p w14:paraId="0DA5CBBC" w14:textId="77777777" w:rsidR="009D649A" w:rsidRPr="00940E34" w:rsidRDefault="009D649A" w:rsidP="009D649A">
      <w:pPr>
        <w:spacing w:after="0" w:line="240" w:lineRule="auto"/>
        <w:ind w:firstLine="720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Ohio University</w:t>
      </w: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 xml:space="preserve">           </w:t>
      </w: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 xml:space="preserve">  </w:t>
      </w:r>
      <w:r w:rsidRPr="00940E3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August 2011 – August 2015 </w:t>
      </w:r>
    </w:p>
    <w:p w14:paraId="2C859D47" w14:textId="77777777" w:rsidR="009D649A" w:rsidRPr="00940E34" w:rsidRDefault="009D649A" w:rsidP="009D649A">
      <w:pPr>
        <w:spacing w:after="0" w:line="240" w:lineRule="auto"/>
        <w:ind w:left="1451"/>
        <w:contextualSpacing/>
        <w:rPr>
          <w:rFonts w:ascii="Times New Roman" w:eastAsia="MS Mincho" w:hAnsi="Times New Roman" w:cs="Times New Roman"/>
          <w:sz w:val="23"/>
          <w:szCs w:val="23"/>
          <w:lang w:eastAsia="ja-JP"/>
        </w:rPr>
      </w:pPr>
      <w:r>
        <w:rPr>
          <w:rFonts w:ascii="Times New Roman" w:eastAsia="MS Mincho" w:hAnsi="Times New Roman" w:cs="Times New Roman"/>
          <w:sz w:val="23"/>
          <w:szCs w:val="23"/>
          <w:lang w:eastAsia="ja-JP"/>
        </w:rPr>
        <w:t>Doctor of Philosophy in Interdisciplinary Arts</w:t>
      </w:r>
    </w:p>
    <w:p w14:paraId="1CEF6631" w14:textId="606FBC19" w:rsidR="009D649A" w:rsidRPr="009D649A" w:rsidRDefault="009D649A" w:rsidP="009D649A">
      <w:pPr>
        <w:spacing w:after="0" w:line="240" w:lineRule="auto"/>
        <w:ind w:left="1451"/>
        <w:rPr>
          <w:rFonts w:ascii="Times New Roman" w:eastAsia="MS Mincho" w:hAnsi="Times New Roman" w:cs="Times New Roman"/>
          <w:i/>
          <w:lang w:eastAsia="ja-JP"/>
        </w:rPr>
      </w:pPr>
      <w:r w:rsidRPr="00940E34">
        <w:rPr>
          <w:rFonts w:ascii="Times New Roman" w:eastAsia="MS Mincho" w:hAnsi="Times New Roman" w:cs="Times New Roman"/>
          <w:lang w:eastAsia="ja-JP"/>
        </w:rPr>
        <w:t xml:space="preserve">Dissertation Title: </w:t>
      </w:r>
      <w:r>
        <w:rPr>
          <w:rFonts w:ascii="Times New Roman" w:eastAsia="MS Mincho" w:hAnsi="Times New Roman" w:cs="Times New Roman"/>
          <w:lang w:eastAsia="ja-JP"/>
        </w:rPr>
        <w:t>Mobility and the Representation of African Dystopian Spaces</w:t>
      </w:r>
      <w:r w:rsidR="00E85D27">
        <w:rPr>
          <w:rFonts w:ascii="Times New Roman" w:eastAsia="MS Mincho" w:hAnsi="Times New Roman" w:cs="Times New Roman"/>
          <w:lang w:eastAsia="ja-JP"/>
        </w:rPr>
        <w:t xml:space="preserve"> in Film and Literature</w:t>
      </w:r>
      <w:r w:rsidRPr="00940E34">
        <w:rPr>
          <w:rFonts w:ascii="Times New Roman" w:eastAsia="MS Mincho" w:hAnsi="Times New Roman" w:cs="Times New Roman"/>
          <w:sz w:val="23"/>
          <w:szCs w:val="23"/>
          <w:lang w:eastAsia="ja-JP"/>
        </w:rPr>
        <w:tab/>
      </w:r>
      <w:r w:rsidRPr="00940E34">
        <w:rPr>
          <w:rFonts w:ascii="Times New Roman" w:eastAsia="MS Mincho" w:hAnsi="Times New Roman" w:cs="Times New Roman"/>
          <w:sz w:val="23"/>
          <w:szCs w:val="23"/>
          <w:lang w:eastAsia="ja-JP"/>
        </w:rPr>
        <w:tab/>
      </w:r>
      <w:r w:rsidRPr="00940E34">
        <w:rPr>
          <w:rFonts w:ascii="Times New Roman" w:eastAsia="MS Mincho" w:hAnsi="Times New Roman" w:cs="Times New Roman"/>
          <w:sz w:val="23"/>
          <w:szCs w:val="23"/>
          <w:lang w:eastAsia="ja-JP"/>
        </w:rPr>
        <w:tab/>
      </w:r>
    </w:p>
    <w:p w14:paraId="27301E86" w14:textId="77777777" w:rsidR="009D649A" w:rsidRPr="00940E34" w:rsidRDefault="009D649A" w:rsidP="009D649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Ohio University</w:t>
      </w: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 xml:space="preserve"> </w:t>
      </w:r>
      <w:r w:rsidRPr="00940E34">
        <w:rPr>
          <w:rFonts w:ascii="Times New Roman" w:eastAsia="MS Mincho" w:hAnsi="Times New Roman" w:cs="Times New Roman"/>
          <w:sz w:val="24"/>
          <w:szCs w:val="24"/>
          <w:lang w:eastAsia="ja-JP"/>
        </w:rPr>
        <w:t>September 2009 – May 2011</w:t>
      </w:r>
    </w:p>
    <w:p w14:paraId="7C0FC169" w14:textId="77777777" w:rsidR="009D649A" w:rsidRPr="00940E34" w:rsidRDefault="009D649A" w:rsidP="009D6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lang w:eastAsia="ja-JP"/>
        </w:rPr>
      </w:pPr>
      <w:r w:rsidRPr="00940E34">
        <w:rPr>
          <w:rFonts w:ascii="Times New Roman" w:eastAsia="MS Mincho" w:hAnsi="Times New Roman" w:cs="Times New Roman"/>
          <w:sz w:val="23"/>
          <w:szCs w:val="23"/>
          <w:lang w:eastAsia="ja-JP"/>
        </w:rPr>
        <w:tab/>
      </w:r>
      <w:r w:rsidRPr="00940E34">
        <w:rPr>
          <w:rFonts w:ascii="Times New Roman" w:eastAsia="MS Mincho" w:hAnsi="Times New Roman" w:cs="Times New Roman"/>
          <w:sz w:val="23"/>
          <w:szCs w:val="23"/>
          <w:lang w:eastAsia="ja-JP"/>
        </w:rPr>
        <w:tab/>
      </w:r>
      <w:r w:rsidRPr="00940E34">
        <w:rPr>
          <w:rFonts w:ascii="Times New Roman" w:eastAsia="MS Mincho" w:hAnsi="Times New Roman" w:cs="Times New Roman"/>
          <w:lang w:eastAsia="ja-JP"/>
        </w:rPr>
        <w:t>M</w:t>
      </w:r>
      <w:r>
        <w:rPr>
          <w:rFonts w:ascii="Times New Roman" w:eastAsia="MS Mincho" w:hAnsi="Times New Roman" w:cs="Times New Roman"/>
          <w:lang w:eastAsia="ja-JP"/>
        </w:rPr>
        <w:t>aster of Arts in African Studies</w:t>
      </w:r>
      <w:r w:rsidRPr="00940E34">
        <w:rPr>
          <w:rFonts w:ascii="Times New Roman" w:eastAsia="MS Mincho" w:hAnsi="Times New Roman" w:cs="Times New Roman"/>
          <w:lang w:eastAsia="ja-JP"/>
        </w:rPr>
        <w:tab/>
      </w:r>
    </w:p>
    <w:p w14:paraId="037BC4F8" w14:textId="77777777" w:rsidR="009D649A" w:rsidRPr="00940E34" w:rsidRDefault="009D649A" w:rsidP="009D649A">
      <w:pPr>
        <w:spacing w:after="0" w:line="240" w:lineRule="auto"/>
        <w:ind w:left="2160" w:firstLine="4"/>
        <w:contextualSpacing/>
        <w:rPr>
          <w:rFonts w:ascii="Times New Roman" w:eastAsia="MS Mincho" w:hAnsi="Times New Roman" w:cs="Times New Roman"/>
          <w:i/>
          <w:sz w:val="23"/>
          <w:szCs w:val="23"/>
          <w:lang w:eastAsia="ja-JP"/>
        </w:rPr>
      </w:pPr>
    </w:p>
    <w:p w14:paraId="3E402042" w14:textId="77777777" w:rsidR="009D649A" w:rsidRPr="00940E34" w:rsidRDefault="009D649A" w:rsidP="009D649A">
      <w:pPr>
        <w:spacing w:after="0" w:line="240" w:lineRule="auto"/>
        <w:ind w:firstLine="72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University of Ghana</w:t>
      </w: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 xml:space="preserve">       </w:t>
      </w:r>
      <w:r w:rsidRPr="00940E34">
        <w:rPr>
          <w:rFonts w:ascii="Times New Roman" w:eastAsia="MS Mincho" w:hAnsi="Times New Roman" w:cs="Times New Roman"/>
          <w:sz w:val="24"/>
          <w:szCs w:val="24"/>
          <w:lang w:eastAsia="ja-JP"/>
        </w:rPr>
        <w:t>August 2004 – May 2008</w:t>
      </w:r>
    </w:p>
    <w:p w14:paraId="74EB0B31" w14:textId="48F3D162" w:rsidR="009D649A" w:rsidRPr="00AE7B03" w:rsidRDefault="009D649A" w:rsidP="004B314D">
      <w:pPr>
        <w:spacing w:after="0" w:line="240" w:lineRule="auto"/>
        <w:ind w:firstLine="720"/>
        <w:contextualSpacing/>
        <w:rPr>
          <w:rFonts w:ascii="Times New Roman" w:eastAsia="MS Mincho" w:hAnsi="Times New Roman" w:cs="Times New Roman"/>
          <w:lang w:eastAsia="ja-JP"/>
        </w:rPr>
      </w:pPr>
      <w:r w:rsidRPr="00940E34">
        <w:rPr>
          <w:rFonts w:ascii="Times New Roman" w:eastAsia="MS Mincho" w:hAnsi="Times New Roman" w:cs="Times New Roman"/>
          <w:b/>
          <w:sz w:val="23"/>
          <w:szCs w:val="23"/>
          <w:lang w:eastAsia="ja-JP"/>
        </w:rPr>
        <w:tab/>
      </w:r>
      <w:r w:rsidRPr="00940E34">
        <w:rPr>
          <w:rFonts w:ascii="Times New Roman" w:eastAsia="MS Mincho" w:hAnsi="Times New Roman" w:cs="Times New Roman"/>
          <w:lang w:eastAsia="ja-JP"/>
        </w:rPr>
        <w:t>Bachel</w:t>
      </w:r>
      <w:r w:rsidR="004B314D">
        <w:rPr>
          <w:rFonts w:ascii="Times New Roman" w:eastAsia="MS Mincho" w:hAnsi="Times New Roman" w:cs="Times New Roman"/>
          <w:lang w:eastAsia="ja-JP"/>
        </w:rPr>
        <w:t>or of Arts in English</w:t>
      </w:r>
      <w:r w:rsidRPr="00940E34">
        <w:rPr>
          <w:rFonts w:ascii="Times New Roman" w:eastAsia="MS Mincho" w:hAnsi="Times New Roman" w:cs="Times New Roman"/>
          <w:lang w:eastAsia="ja-JP"/>
        </w:rPr>
        <w:t xml:space="preserve"> and Linguistics </w:t>
      </w:r>
    </w:p>
    <w:p w14:paraId="78194937" w14:textId="77777777" w:rsidR="009D649A" w:rsidRDefault="009D649A" w:rsidP="009D649A">
      <w:pPr>
        <w:spacing w:after="0" w:line="240" w:lineRule="auto"/>
        <w:ind w:left="2160"/>
        <w:contextualSpacing/>
        <w:rPr>
          <w:rFonts w:ascii="Times New Roman" w:eastAsia="MS Mincho" w:hAnsi="Times New Roman" w:cs="Times New Roman"/>
          <w:lang w:eastAsia="ja-JP"/>
        </w:rPr>
      </w:pPr>
    </w:p>
    <w:p w14:paraId="0EA073BD" w14:textId="71B024E7" w:rsidR="007610FD" w:rsidRPr="009F46C3" w:rsidRDefault="009D649A" w:rsidP="009F46C3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</w:pP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 xml:space="preserve">Professional Experience         </w:t>
      </w:r>
      <w:r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 xml:space="preserve">                 </w:t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 xml:space="preserve">       </w:t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  <w:t xml:space="preserve">         </w:t>
      </w:r>
      <w:r w:rsidR="0021549F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 xml:space="preserve">     </w:t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 xml:space="preserve">         </w:t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</w:p>
    <w:p w14:paraId="3C84DFCB" w14:textId="77777777" w:rsidR="0021549F" w:rsidRDefault="0021549F" w:rsidP="009D649A">
      <w:pPr>
        <w:spacing w:line="240" w:lineRule="auto"/>
        <w:ind w:firstLine="720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08A492F" w14:textId="091E7EB3" w:rsidR="009D649A" w:rsidRPr="00940E34" w:rsidRDefault="009D649A" w:rsidP="009D649A">
      <w:pPr>
        <w:spacing w:line="240" w:lineRule="auto"/>
        <w:ind w:firstLine="72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Unive</w:t>
      </w:r>
      <w:r w:rsidR="0070009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rsity of Education, Ghana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</w:t>
      </w:r>
      <w:r w:rsidR="0070009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21549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F46C3">
        <w:rPr>
          <w:rFonts w:ascii="Times New Roman" w:eastAsia="MS Mincho" w:hAnsi="Times New Roman" w:cs="Times New Roman"/>
          <w:sz w:val="24"/>
          <w:szCs w:val="24"/>
          <w:lang w:eastAsia="ja-JP"/>
        </w:rPr>
        <w:t>Jan. 2020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</w:t>
      </w:r>
      <w:r w:rsidR="009F46C3">
        <w:rPr>
          <w:rFonts w:ascii="Times New Roman" w:eastAsia="MS Mincho" w:hAnsi="Times New Roman" w:cs="Times New Roman"/>
          <w:sz w:val="24"/>
          <w:szCs w:val="24"/>
          <w:lang w:eastAsia="ja-JP"/>
        </w:rPr>
        <w:t>Present</w:t>
      </w:r>
    </w:p>
    <w:p w14:paraId="64267321" w14:textId="075ADF9F" w:rsidR="009D649A" w:rsidRPr="009543E6" w:rsidRDefault="00700094" w:rsidP="009D649A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ab/>
      </w:r>
      <w:r>
        <w:rPr>
          <w:rFonts w:ascii="Times New Roman" w:eastAsia="MS Mincho" w:hAnsi="Times New Roman" w:cs="Times New Roman"/>
          <w:lang w:eastAsia="ja-JP"/>
        </w:rPr>
        <w:tab/>
        <w:t>Visiting Lecturer</w:t>
      </w:r>
      <w:r w:rsidR="000F2662">
        <w:rPr>
          <w:rFonts w:ascii="Times New Roman" w:eastAsia="MS Mincho" w:hAnsi="Times New Roman" w:cs="Times New Roman"/>
          <w:lang w:eastAsia="ja-JP"/>
        </w:rPr>
        <w:t xml:space="preserve"> (Department of English Education)</w:t>
      </w:r>
    </w:p>
    <w:p w14:paraId="321B97C6" w14:textId="57F76A45" w:rsidR="009D649A" w:rsidRPr="00C9069B" w:rsidRDefault="00700094" w:rsidP="009D64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Teach courses in African &amp; African Diaspora Literature and Visual Culture</w:t>
      </w:r>
    </w:p>
    <w:p w14:paraId="679A5826" w14:textId="77777777" w:rsidR="009D649A" w:rsidRPr="009543E6" w:rsidRDefault="009D649A" w:rsidP="009D64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Supervise students’ research</w:t>
      </w:r>
    </w:p>
    <w:p w14:paraId="2734A61D" w14:textId="77777777" w:rsidR="009D649A" w:rsidRPr="009543E6" w:rsidRDefault="009D649A" w:rsidP="009D64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Mentor students</w:t>
      </w:r>
    </w:p>
    <w:p w14:paraId="29D56720" w14:textId="77777777" w:rsidR="009D649A" w:rsidRDefault="009D649A" w:rsidP="009D64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Serve on committees</w:t>
      </w:r>
    </w:p>
    <w:p w14:paraId="7AE20020" w14:textId="77777777" w:rsidR="009D649A" w:rsidRPr="002060B6" w:rsidRDefault="0021549F" w:rsidP="009D64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Under</w:t>
      </w:r>
      <w:r w:rsidR="009D649A">
        <w:rPr>
          <w:rFonts w:ascii="Times New Roman" w:eastAsia="MS Mincho" w:hAnsi="Times New Roman" w:cs="Times New Roman"/>
          <w:lang w:eastAsia="ja-JP"/>
        </w:rPr>
        <w:t>take external/community services</w:t>
      </w:r>
    </w:p>
    <w:p w14:paraId="4B2BD318" w14:textId="77777777" w:rsidR="009D649A" w:rsidRDefault="009D649A" w:rsidP="009D649A">
      <w:pPr>
        <w:spacing w:line="240" w:lineRule="auto"/>
        <w:ind w:firstLine="720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B4E2924" w14:textId="7C2C27F3" w:rsidR="009D649A" w:rsidRPr="00940E34" w:rsidRDefault="009D649A" w:rsidP="009D649A">
      <w:pPr>
        <w:spacing w:line="240" w:lineRule="auto"/>
        <w:ind w:firstLine="72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Ursuline College                                                       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 xml:space="preserve">   </w:t>
      </w:r>
      <w:r w:rsidR="009F46C3">
        <w:rPr>
          <w:rFonts w:ascii="Times New Roman" w:eastAsia="MS Mincho" w:hAnsi="Times New Roman" w:cs="Times New Roman"/>
          <w:sz w:val="24"/>
          <w:szCs w:val="24"/>
          <w:lang w:eastAsia="ja-JP"/>
        </w:rPr>
        <w:t>Aug 2018 – Dec. 2019</w:t>
      </w:r>
    </w:p>
    <w:p w14:paraId="308D39B9" w14:textId="1E7CE58E" w:rsidR="009D649A" w:rsidRPr="009543E6" w:rsidRDefault="001B424B" w:rsidP="009D649A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ab/>
      </w:r>
      <w:r>
        <w:rPr>
          <w:rFonts w:ascii="Times New Roman" w:eastAsia="MS Mincho" w:hAnsi="Times New Roman" w:cs="Times New Roman"/>
          <w:lang w:eastAsia="ja-JP"/>
        </w:rPr>
        <w:tab/>
        <w:t xml:space="preserve">Diversity Fellow </w:t>
      </w:r>
    </w:p>
    <w:p w14:paraId="34EC3A8F" w14:textId="0ED30F0E" w:rsidR="009D649A" w:rsidRPr="00C9069B" w:rsidRDefault="007511E0" w:rsidP="009D64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Develop and teach classes in the core curriculum program</w:t>
      </w:r>
    </w:p>
    <w:p w14:paraId="658F5D4F" w14:textId="4D91509B" w:rsidR="009D649A" w:rsidRDefault="007511E0" w:rsidP="009D64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Conduct and present research colloquium on Black visual aesthetics</w:t>
      </w:r>
    </w:p>
    <w:p w14:paraId="5ACE39BA" w14:textId="7B9E9950" w:rsidR="007511E0" w:rsidRPr="009543E6" w:rsidRDefault="00EF719C" w:rsidP="009D64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 xml:space="preserve">Assist with school and departmental diversity &amp; inclusion programming </w:t>
      </w:r>
    </w:p>
    <w:p w14:paraId="2DAC64C7" w14:textId="77777777" w:rsidR="001B424B" w:rsidRPr="001B424B" w:rsidRDefault="001B424B" w:rsidP="001B424B">
      <w:pPr>
        <w:pStyle w:val="ListParagraph"/>
        <w:spacing w:after="0" w:line="240" w:lineRule="auto"/>
        <w:ind w:left="216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514B59D" w14:textId="39AE3057" w:rsidR="009D649A" w:rsidRPr="00940E34" w:rsidRDefault="009F46C3" w:rsidP="009D649A">
      <w:pPr>
        <w:spacing w:line="240" w:lineRule="auto"/>
        <w:ind w:firstLine="72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University of Ghana</w:t>
      </w:r>
      <w:r w:rsidR="009D649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</w:t>
      </w:r>
      <w:r w:rsidR="00010FF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</w:t>
      </w:r>
      <w:r w:rsidR="00010FF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 xml:space="preserve">           </w:t>
      </w:r>
      <w:r w:rsidR="009D649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</w:t>
      </w:r>
      <w:r w:rsidR="0021549F">
        <w:rPr>
          <w:rFonts w:ascii="Times New Roman" w:eastAsia="MS Mincho" w:hAnsi="Times New Roman" w:cs="Times New Roman"/>
          <w:sz w:val="24"/>
          <w:szCs w:val="24"/>
          <w:lang w:eastAsia="ja-JP"/>
        </w:rPr>
        <w:t>August 2016 - June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2017</w:t>
      </w:r>
    </w:p>
    <w:p w14:paraId="4688344E" w14:textId="273D74EF" w:rsidR="009D649A" w:rsidRPr="009543E6" w:rsidRDefault="009F46C3" w:rsidP="009D649A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ab/>
      </w:r>
      <w:r>
        <w:rPr>
          <w:rFonts w:ascii="Times New Roman" w:eastAsia="MS Mincho" w:hAnsi="Times New Roman" w:cs="Times New Roman"/>
          <w:lang w:eastAsia="ja-JP"/>
        </w:rPr>
        <w:tab/>
        <w:t>Lecturer (Department of English)</w:t>
      </w:r>
    </w:p>
    <w:p w14:paraId="724B803B" w14:textId="6A5C7652" w:rsidR="009D649A" w:rsidRDefault="009F46C3" w:rsidP="009D64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Teach courses in literature</w:t>
      </w:r>
    </w:p>
    <w:p w14:paraId="558346DA" w14:textId="265CC176" w:rsidR="009D649A" w:rsidRDefault="009F46C3" w:rsidP="009D64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Conduct research in the field of African/Black literature</w:t>
      </w:r>
    </w:p>
    <w:p w14:paraId="607994B5" w14:textId="573B2C2A" w:rsidR="007511E0" w:rsidRDefault="007511E0" w:rsidP="009D64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Mentor/supervise students</w:t>
      </w:r>
    </w:p>
    <w:p w14:paraId="334ACA2F" w14:textId="141A1EDA" w:rsidR="007511E0" w:rsidRPr="00F556BC" w:rsidRDefault="007511E0" w:rsidP="009D64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Undertake community/external services</w:t>
      </w:r>
    </w:p>
    <w:p w14:paraId="1D40173C" w14:textId="77777777" w:rsidR="009D649A" w:rsidRPr="00010FFB" w:rsidRDefault="009D649A" w:rsidP="00010FFB">
      <w:pPr>
        <w:keepLines/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14:paraId="3EC82779" w14:textId="77777777" w:rsidR="009D649A" w:rsidRDefault="009D649A" w:rsidP="009D649A">
      <w:pPr>
        <w:spacing w:line="240" w:lineRule="auto"/>
        <w:ind w:firstLine="720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40E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O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hio University </w:t>
      </w:r>
    </w:p>
    <w:p w14:paraId="1F9F1C29" w14:textId="77777777" w:rsidR="009D649A" w:rsidRPr="00940E34" w:rsidRDefault="009D649A" w:rsidP="009D649A">
      <w:pPr>
        <w:spacing w:line="240" w:lineRule="auto"/>
        <w:ind w:firstLine="72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>Graduate Teaching Associate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 xml:space="preserve">    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August 2011 – July 2015</w:t>
      </w:r>
    </w:p>
    <w:p w14:paraId="36080425" w14:textId="77777777" w:rsidR="009D649A" w:rsidRPr="00940E34" w:rsidRDefault="009D649A" w:rsidP="009D649A">
      <w:pPr>
        <w:tabs>
          <w:tab w:val="left" w:pos="1530"/>
        </w:tabs>
        <w:spacing w:after="0" w:line="240" w:lineRule="auto"/>
        <w:ind w:left="1440"/>
        <w:contextualSpacing/>
        <w:rPr>
          <w:rFonts w:ascii="Times New Roman" w:eastAsia="MS Mincho" w:hAnsi="Times New Roman" w:cs="Times New Roman"/>
          <w:lang w:eastAsia="ja-JP"/>
        </w:rPr>
      </w:pPr>
      <w:r w:rsidRPr="00940E34">
        <w:rPr>
          <w:rFonts w:ascii="Times New Roman" w:eastAsia="MS Mincho" w:hAnsi="Times New Roman" w:cs="Times New Roman"/>
          <w:lang w:eastAsia="ja-JP"/>
        </w:rPr>
        <w:t>Graduate Ins</w:t>
      </w:r>
      <w:r>
        <w:rPr>
          <w:rFonts w:ascii="Times New Roman" w:eastAsia="MS Mincho" w:hAnsi="Times New Roman" w:cs="Times New Roman"/>
          <w:lang w:eastAsia="ja-JP"/>
        </w:rPr>
        <w:t>tructor for IART 1170 Introduction to the Arts: Arts in Context; examines the interconnections that exist among the arts disciplines—literature, film, theater, and visual art.</w:t>
      </w:r>
    </w:p>
    <w:p w14:paraId="6C93E292" w14:textId="77777777" w:rsidR="009D649A" w:rsidRPr="00940E34" w:rsidRDefault="009D649A" w:rsidP="009D64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940E34">
        <w:rPr>
          <w:rFonts w:ascii="Times New Roman" w:eastAsia="MS Mincho" w:hAnsi="Times New Roman" w:cs="Times New Roman"/>
          <w:lang w:eastAsia="ja-JP"/>
        </w:rPr>
        <w:t>Develop syllabus for this class</w:t>
      </w:r>
    </w:p>
    <w:p w14:paraId="0067E0CC" w14:textId="77777777" w:rsidR="009D649A" w:rsidRPr="00940E34" w:rsidRDefault="009D649A" w:rsidP="009D64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940E34">
        <w:rPr>
          <w:rFonts w:ascii="Times New Roman" w:eastAsia="MS Mincho" w:hAnsi="Times New Roman" w:cs="Times New Roman"/>
          <w:lang w:eastAsia="ja-JP"/>
        </w:rPr>
        <w:t>Teach the class based on the designed syllabus</w:t>
      </w:r>
    </w:p>
    <w:p w14:paraId="2C279900" w14:textId="77777777" w:rsidR="009D649A" w:rsidRDefault="009D649A" w:rsidP="009D64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940E34">
        <w:rPr>
          <w:rFonts w:ascii="Times New Roman" w:eastAsia="MS Mincho" w:hAnsi="Times New Roman" w:cs="Times New Roman"/>
          <w:lang w:eastAsia="ja-JP"/>
        </w:rPr>
        <w:t>Grade student assignments, projects, and examinations with detailed individualized feedback</w:t>
      </w:r>
    </w:p>
    <w:p w14:paraId="062552E5" w14:textId="77777777" w:rsidR="009D649A" w:rsidRPr="00940E34" w:rsidRDefault="009D649A" w:rsidP="009D64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Direct students’ creative works, installations, and exhibitions</w:t>
      </w:r>
    </w:p>
    <w:p w14:paraId="60E9DE67" w14:textId="77777777" w:rsidR="009D649A" w:rsidRDefault="009D649A" w:rsidP="009D64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940E34">
        <w:rPr>
          <w:rFonts w:ascii="Times New Roman" w:eastAsia="MS Mincho" w:hAnsi="Times New Roman" w:cs="Times New Roman"/>
          <w:lang w:eastAsia="ja-JP"/>
        </w:rPr>
        <w:t>Provide academic advising to students</w:t>
      </w:r>
    </w:p>
    <w:p w14:paraId="0705ECA3" w14:textId="77777777" w:rsidR="009D649A" w:rsidRPr="00DA4515" w:rsidRDefault="009D649A" w:rsidP="009D649A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14:paraId="0953ED2E" w14:textId="77777777" w:rsidR="009D649A" w:rsidRDefault="009D649A" w:rsidP="009D649A">
      <w:pPr>
        <w:spacing w:after="0" w:line="240" w:lineRule="auto"/>
        <w:ind w:left="63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 xml:space="preserve">Ohio University Center for International Studies                      </w:t>
      </w:r>
      <w:r w:rsidRPr="00EF2C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August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2009-April 2011</w:t>
      </w:r>
    </w:p>
    <w:p w14:paraId="73BEA785" w14:textId="18CC6BEE" w:rsidR="009D649A" w:rsidRDefault="00BB25C3" w:rsidP="009D649A">
      <w:pPr>
        <w:spacing w:after="0" w:line="240" w:lineRule="auto"/>
        <w:ind w:left="63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Graduate Assistant</w:t>
      </w:r>
      <w:r w:rsidR="009D649A">
        <w:rPr>
          <w:rFonts w:ascii="Times New Roman" w:eastAsia="MS Mincho" w:hAnsi="Times New Roman" w:cs="Times New Roman"/>
          <w:sz w:val="24"/>
          <w:szCs w:val="24"/>
          <w:lang w:eastAsia="ja-JP"/>
        </w:rPr>
        <w:t>—African Languages and Culture</w:t>
      </w:r>
    </w:p>
    <w:p w14:paraId="742D80CA" w14:textId="77777777" w:rsidR="009D649A" w:rsidRDefault="009D649A" w:rsidP="009D649A">
      <w:pPr>
        <w:numPr>
          <w:ilvl w:val="0"/>
          <w:numId w:val="6"/>
        </w:numPr>
        <w:spacing w:after="0" w:line="240" w:lineRule="auto"/>
        <w:ind w:left="2250" w:hanging="450"/>
        <w:contextualSpacing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 xml:space="preserve">Assist in teaching </w:t>
      </w:r>
    </w:p>
    <w:p w14:paraId="10B2BFBE" w14:textId="77777777" w:rsidR="009D649A" w:rsidRDefault="009D649A" w:rsidP="009D649A">
      <w:pPr>
        <w:numPr>
          <w:ilvl w:val="0"/>
          <w:numId w:val="6"/>
        </w:numPr>
        <w:spacing w:after="0" w:line="240" w:lineRule="auto"/>
        <w:ind w:left="2250" w:hanging="450"/>
        <w:contextualSpacing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Grade students’ assignments and te</w:t>
      </w:r>
      <w:bookmarkStart w:id="0" w:name="_GoBack"/>
      <w:bookmarkEnd w:id="0"/>
      <w:r>
        <w:rPr>
          <w:rFonts w:ascii="Times New Roman" w:eastAsia="MS Mincho" w:hAnsi="Times New Roman" w:cs="Times New Roman"/>
          <w:lang w:eastAsia="ja-JP"/>
        </w:rPr>
        <w:t>sts</w:t>
      </w:r>
    </w:p>
    <w:p w14:paraId="3472A754" w14:textId="77777777" w:rsidR="009D649A" w:rsidRDefault="009D649A" w:rsidP="009D649A">
      <w:pPr>
        <w:numPr>
          <w:ilvl w:val="0"/>
          <w:numId w:val="6"/>
        </w:numPr>
        <w:spacing w:after="0" w:line="240" w:lineRule="auto"/>
        <w:ind w:left="2250" w:hanging="450"/>
        <w:contextualSpacing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Organize conversational hours for students</w:t>
      </w:r>
    </w:p>
    <w:p w14:paraId="2D8A0A0C" w14:textId="77777777" w:rsidR="009D649A" w:rsidRPr="00EF2C3A" w:rsidRDefault="009D649A" w:rsidP="009D649A">
      <w:pPr>
        <w:numPr>
          <w:ilvl w:val="0"/>
          <w:numId w:val="6"/>
        </w:numPr>
        <w:spacing w:after="0" w:line="240" w:lineRule="auto"/>
        <w:ind w:left="2250" w:hanging="450"/>
        <w:contextualSpacing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 xml:space="preserve">Organize Movie Days where I screen films relevant to the learning of African languages, culture, and history. </w:t>
      </w:r>
    </w:p>
    <w:p w14:paraId="03A2162A" w14:textId="77777777" w:rsidR="009D649A" w:rsidRDefault="009D649A" w:rsidP="009D649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</w:pPr>
    </w:p>
    <w:p w14:paraId="7C38FDA1" w14:textId="77777777" w:rsidR="009D649A" w:rsidRPr="00940E34" w:rsidRDefault="009D649A" w:rsidP="009D649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</w:pP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>Publications</w:t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</w:p>
    <w:p w14:paraId="3167086B" w14:textId="77777777" w:rsidR="009D649A" w:rsidRPr="00940E34" w:rsidRDefault="009D649A" w:rsidP="009D649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</w:pPr>
    </w:p>
    <w:p w14:paraId="58BABF52" w14:textId="77777777" w:rsidR="009D649A" w:rsidRPr="00705F4E" w:rsidRDefault="009D649A" w:rsidP="009D649A">
      <w:pPr>
        <w:pStyle w:val="ListParagraph"/>
        <w:widowControl w:val="0"/>
        <w:numPr>
          <w:ilvl w:val="0"/>
          <w:numId w:val="1"/>
        </w:numPr>
        <w:tabs>
          <w:tab w:val="left" w:pos="256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kern w:val="28"/>
          <w:lang w:eastAsia="ja-JP"/>
        </w:rPr>
      </w:pPr>
      <w:r>
        <w:rPr>
          <w:rFonts w:ascii="Times New Roman" w:eastAsia="MS Mincho" w:hAnsi="Times New Roman" w:cs="Times New Roman"/>
          <w:bCs/>
          <w:kern w:val="28"/>
          <w:lang w:eastAsia="ja-JP"/>
        </w:rPr>
        <w:t>Kumbalonah, A. (2015). “The invention of a p</w:t>
      </w:r>
      <w:r w:rsidRPr="00705F4E">
        <w:rPr>
          <w:rFonts w:ascii="Times New Roman" w:eastAsia="MS Mincho" w:hAnsi="Times New Roman" w:cs="Times New Roman"/>
          <w:bCs/>
          <w:kern w:val="28"/>
          <w:lang w:eastAsia="ja-JP"/>
        </w:rPr>
        <w:t>hil</w:t>
      </w:r>
      <w:r>
        <w:rPr>
          <w:rFonts w:ascii="Times New Roman" w:eastAsia="MS Mincho" w:hAnsi="Times New Roman" w:cs="Times New Roman"/>
          <w:bCs/>
          <w:kern w:val="28"/>
          <w:lang w:eastAsia="ja-JP"/>
        </w:rPr>
        <w:t>osophy: Postcolonialism in the context of Akan p</w:t>
      </w:r>
      <w:r w:rsidRPr="00705F4E">
        <w:rPr>
          <w:rFonts w:ascii="Times New Roman" w:eastAsia="MS Mincho" w:hAnsi="Times New Roman" w:cs="Times New Roman"/>
          <w:bCs/>
          <w:kern w:val="28"/>
          <w:lang w:eastAsia="ja-JP"/>
        </w:rPr>
        <w:t xml:space="preserve">roverbs.” </w:t>
      </w:r>
      <w:r w:rsidRPr="00705F4E">
        <w:rPr>
          <w:rFonts w:ascii="Times New Roman" w:eastAsia="MS Mincho" w:hAnsi="Times New Roman" w:cs="Times New Roman"/>
          <w:bCs/>
          <w:i/>
          <w:kern w:val="28"/>
          <w:lang w:eastAsia="ja-JP"/>
        </w:rPr>
        <w:t>Cultura: International Journal of Philosophy of Culture and Axiology</w:t>
      </w:r>
      <w:r>
        <w:rPr>
          <w:rFonts w:ascii="Times New Roman" w:eastAsia="MS Mincho" w:hAnsi="Times New Roman" w:cs="Times New Roman"/>
          <w:kern w:val="28"/>
          <w:lang w:eastAsia="ja-JP"/>
        </w:rPr>
        <w:t xml:space="preserve">, 12(1), 31-43. </w:t>
      </w:r>
    </w:p>
    <w:p w14:paraId="0F4A8D73" w14:textId="77777777" w:rsidR="009D649A" w:rsidRPr="00E156D3" w:rsidRDefault="009D649A" w:rsidP="009D649A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Kumbalonah, A. (2013). “Caliban’s meaning: The culture of l</w:t>
      </w:r>
      <w:r w:rsidRPr="00E156D3">
        <w:rPr>
          <w:rFonts w:cstheme="minorHAnsi"/>
          <w:sz w:val="24"/>
          <w:szCs w:val="24"/>
        </w:rPr>
        <w:t xml:space="preserve">anguage.” </w:t>
      </w:r>
      <w:r w:rsidRPr="00E156D3">
        <w:rPr>
          <w:rFonts w:cstheme="minorHAnsi"/>
          <w:i/>
          <w:sz w:val="24"/>
          <w:szCs w:val="24"/>
        </w:rPr>
        <w:t>International Journal of Society, Culture &amp; Language</w:t>
      </w:r>
      <w:r>
        <w:rPr>
          <w:rFonts w:cstheme="minorHAnsi"/>
          <w:i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1(</w:t>
      </w:r>
      <w:r w:rsidRPr="00E156D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), 1-13. </w:t>
      </w:r>
    </w:p>
    <w:p w14:paraId="4CB4807B" w14:textId="2F55BFF0" w:rsidR="004B314D" w:rsidRPr="00EF719C" w:rsidRDefault="009D649A" w:rsidP="00EF719C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Kumbalonah, A. (2013). “Stop acting black</w:t>
      </w:r>
      <w:r w:rsidR="002C1581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>: Black conscious (racial) i</w:t>
      </w:r>
      <w:r w:rsidRPr="00E156D3">
        <w:rPr>
          <w:rFonts w:cstheme="minorHAnsi"/>
          <w:sz w:val="24"/>
          <w:szCs w:val="24"/>
        </w:rPr>
        <w:t xml:space="preserve">dentities in </w:t>
      </w:r>
      <w:r w:rsidRPr="00E156D3">
        <w:rPr>
          <w:rFonts w:cstheme="minorHAnsi"/>
          <w:i/>
          <w:sz w:val="24"/>
          <w:szCs w:val="24"/>
        </w:rPr>
        <w:t>Coconut</w:t>
      </w:r>
      <w:r w:rsidRPr="00E156D3">
        <w:rPr>
          <w:rFonts w:cstheme="minorHAnsi"/>
          <w:sz w:val="24"/>
          <w:szCs w:val="24"/>
        </w:rPr>
        <w:t xml:space="preserve">.” </w:t>
      </w:r>
      <w:r w:rsidRPr="00E156D3">
        <w:rPr>
          <w:rFonts w:cstheme="minorHAnsi"/>
          <w:i/>
          <w:sz w:val="24"/>
          <w:szCs w:val="24"/>
        </w:rPr>
        <w:t>Journal of the African Literature Association</w:t>
      </w:r>
      <w:r>
        <w:rPr>
          <w:rFonts w:cstheme="minorHAnsi"/>
          <w:sz w:val="24"/>
          <w:szCs w:val="24"/>
        </w:rPr>
        <w:t xml:space="preserve">, 7(2), 115-131. </w:t>
      </w:r>
    </w:p>
    <w:p w14:paraId="43B1CD65" w14:textId="77777777" w:rsidR="004B314D" w:rsidRDefault="004B314D" w:rsidP="009D649A">
      <w:pPr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</w:pPr>
    </w:p>
    <w:p w14:paraId="30238DB8" w14:textId="77777777" w:rsidR="009D649A" w:rsidRPr="00940E34" w:rsidRDefault="009D649A" w:rsidP="009D649A">
      <w:pPr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</w:pP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>Conferences</w:t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z w:val="24"/>
          <w:szCs w:val="24"/>
          <w:shd w:val="pct15" w:color="auto" w:fill="FFFFFF"/>
          <w:lang w:eastAsia="ja-JP"/>
        </w:rPr>
        <w:tab/>
      </w:r>
    </w:p>
    <w:p w14:paraId="5F009C8A" w14:textId="77777777" w:rsidR="009D649A" w:rsidRPr="00940E34" w:rsidRDefault="009D649A" w:rsidP="009D649A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2160" w:hanging="1440"/>
        <w:contextualSpacing/>
        <w:jc w:val="both"/>
        <w:rPr>
          <w:rFonts w:ascii="Times New Roman" w:eastAsia="MS Mincho" w:hAnsi="Times New Roman" w:cs="Times New Roman"/>
          <w:i/>
          <w:sz w:val="23"/>
          <w:szCs w:val="23"/>
          <w:lang w:eastAsia="ja-JP"/>
        </w:rPr>
      </w:pPr>
    </w:p>
    <w:p w14:paraId="35824C06" w14:textId="77777777" w:rsidR="009D649A" w:rsidRPr="00940E34" w:rsidRDefault="009D649A" w:rsidP="009D649A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2160" w:hanging="1440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940E34">
        <w:rPr>
          <w:rFonts w:ascii="Times New Roman" w:eastAsia="MS Mincho" w:hAnsi="Times New Roman" w:cs="Times New Roman"/>
          <w:b/>
          <w:lang w:eastAsia="ja-JP"/>
        </w:rPr>
        <w:t xml:space="preserve">African Literature Association Conference, Emory University                        </w:t>
      </w:r>
      <w:r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940E34">
        <w:rPr>
          <w:rFonts w:ascii="Times New Roman" w:eastAsia="MS Mincho" w:hAnsi="Times New Roman" w:cs="Times New Roman"/>
          <w:b/>
          <w:lang w:eastAsia="ja-JP"/>
        </w:rPr>
        <w:t xml:space="preserve">  </w:t>
      </w:r>
      <w:r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940E34">
        <w:rPr>
          <w:rFonts w:ascii="Times New Roman" w:eastAsia="MS Mincho" w:hAnsi="Times New Roman" w:cs="Times New Roman"/>
          <w:lang w:eastAsia="ja-JP"/>
        </w:rPr>
        <w:t>April 2016</w:t>
      </w:r>
    </w:p>
    <w:p w14:paraId="62AB5F9D" w14:textId="77777777" w:rsidR="009D649A" w:rsidRPr="00940E34" w:rsidRDefault="009D649A" w:rsidP="009D649A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imes New Roman" w:eastAsia="MS Mincho" w:hAnsi="Times New Roman" w:cs="Times New Roman"/>
          <w:lang w:eastAsia="ja-JP"/>
        </w:rPr>
      </w:pPr>
      <w:r w:rsidRPr="00940E34">
        <w:rPr>
          <w:rFonts w:ascii="Times New Roman" w:eastAsia="MS Mincho" w:hAnsi="Times New Roman" w:cs="Times New Roman"/>
          <w:b/>
          <w:lang w:eastAsia="ja-JP"/>
        </w:rPr>
        <w:tab/>
      </w:r>
      <w:r w:rsidRPr="00940E34">
        <w:rPr>
          <w:rFonts w:ascii="Times New Roman" w:eastAsia="MS Mincho" w:hAnsi="Times New Roman" w:cs="Times New Roman"/>
          <w:lang w:eastAsia="ja-JP"/>
        </w:rPr>
        <w:t>“</w:t>
      </w:r>
      <w:r>
        <w:rPr>
          <w:rFonts w:ascii="Times New Roman" w:eastAsia="MS Mincho" w:hAnsi="Times New Roman" w:cs="Times New Roman"/>
          <w:lang w:eastAsia="ja-JP"/>
        </w:rPr>
        <w:t xml:space="preserve">Representing </w:t>
      </w:r>
      <w:r w:rsidRPr="00940E34">
        <w:rPr>
          <w:rFonts w:ascii="Times New Roman" w:eastAsia="MS Mincho" w:hAnsi="Times New Roman" w:cs="Times New Roman"/>
          <w:lang w:eastAsia="ja-JP"/>
        </w:rPr>
        <w:t>Politics, Race, and Ra</w:t>
      </w:r>
      <w:r>
        <w:rPr>
          <w:rFonts w:ascii="Times New Roman" w:eastAsia="MS Mincho" w:hAnsi="Times New Roman" w:cs="Times New Roman"/>
          <w:lang w:eastAsia="ja-JP"/>
        </w:rPr>
        <w:t>cism in South African Visual Art.”</w:t>
      </w:r>
      <w:r w:rsidRPr="00940E34">
        <w:rPr>
          <w:rFonts w:ascii="Times New Roman" w:eastAsia="MS Mincho" w:hAnsi="Times New Roman" w:cs="Times New Roman"/>
          <w:lang w:eastAsia="ja-JP"/>
        </w:rPr>
        <w:t xml:space="preserve">                                                      </w:t>
      </w:r>
    </w:p>
    <w:p w14:paraId="637FF747" w14:textId="77777777" w:rsidR="009D649A" w:rsidRPr="00940E34" w:rsidRDefault="009D649A" w:rsidP="009D649A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2160" w:hanging="1440"/>
        <w:contextualSpacing/>
        <w:rPr>
          <w:rFonts w:ascii="Times New Roman" w:eastAsia="MS Mincho" w:hAnsi="Times New Roman" w:cs="Times New Roman"/>
          <w:lang w:eastAsia="ja-JP"/>
        </w:rPr>
      </w:pPr>
      <w:r w:rsidRPr="00940E34">
        <w:rPr>
          <w:rFonts w:ascii="Times New Roman" w:eastAsia="MS Mincho" w:hAnsi="Times New Roman" w:cs="Times New Roman"/>
          <w:b/>
          <w:lang w:eastAsia="ja-JP"/>
        </w:rPr>
        <w:t>African Studies 50</w:t>
      </w:r>
      <w:r w:rsidRPr="00940E34">
        <w:rPr>
          <w:rFonts w:ascii="Times New Roman" w:eastAsia="MS Mincho" w:hAnsi="Times New Roman" w:cs="Times New Roman"/>
          <w:b/>
          <w:vertAlign w:val="superscript"/>
          <w:lang w:eastAsia="ja-JP"/>
        </w:rPr>
        <w:t>th</w:t>
      </w:r>
      <w:r w:rsidRPr="00940E34">
        <w:rPr>
          <w:rFonts w:ascii="Times New Roman" w:eastAsia="MS Mincho" w:hAnsi="Times New Roman" w:cs="Times New Roman"/>
          <w:b/>
          <w:lang w:eastAsia="ja-JP"/>
        </w:rPr>
        <w:t xml:space="preserve"> Anniversary Arts Symposium, Ohio University    </w:t>
      </w:r>
      <w:r>
        <w:rPr>
          <w:rFonts w:ascii="Times New Roman" w:eastAsia="MS Mincho" w:hAnsi="Times New Roman" w:cs="Times New Roman"/>
          <w:b/>
          <w:lang w:eastAsia="ja-JP"/>
        </w:rPr>
        <w:t xml:space="preserve">           </w:t>
      </w:r>
      <w:r w:rsidRPr="00940E34">
        <w:rPr>
          <w:rFonts w:ascii="Times New Roman" w:eastAsia="MS Mincho" w:hAnsi="Times New Roman" w:cs="Times New Roman"/>
          <w:lang w:eastAsia="ja-JP"/>
        </w:rPr>
        <w:t xml:space="preserve">October 2013   </w:t>
      </w:r>
    </w:p>
    <w:p w14:paraId="3F3E588D" w14:textId="77777777" w:rsidR="009D649A" w:rsidRPr="004B75C5" w:rsidRDefault="009D649A" w:rsidP="009D649A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620" w:right="460" w:hanging="1440"/>
        <w:contextualSpacing/>
        <w:rPr>
          <w:rFonts w:ascii="Times New Roman" w:eastAsia="MS Mincho" w:hAnsi="Times New Roman" w:cs="Times New Roman"/>
          <w:lang w:eastAsia="ja-JP"/>
        </w:rPr>
      </w:pPr>
      <w:r w:rsidRPr="00940E34">
        <w:rPr>
          <w:rFonts w:ascii="Times New Roman" w:eastAsia="MS Mincho" w:hAnsi="Times New Roman" w:cs="Times New Roman"/>
          <w:lang w:eastAsia="ja-JP"/>
        </w:rPr>
        <w:tab/>
        <w:t>“The Mystification of African Visual Art.”</w:t>
      </w:r>
    </w:p>
    <w:p w14:paraId="55D7F96E" w14:textId="77777777" w:rsidR="009D649A" w:rsidRPr="00940E34" w:rsidRDefault="009D649A" w:rsidP="009D649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kern w:val="28"/>
          <w:lang w:eastAsia="ja-JP"/>
        </w:rPr>
      </w:pPr>
      <w:r w:rsidRPr="00940E34">
        <w:rPr>
          <w:rFonts w:ascii="Times New Roman" w:eastAsia="MS Mincho" w:hAnsi="Times New Roman" w:cs="Times New Roman"/>
          <w:kern w:val="28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kern w:val="28"/>
          <w:lang w:eastAsia="ja-JP"/>
        </w:rPr>
        <w:t>African Literature Association Conference, Ohio University</w:t>
      </w:r>
      <w:r w:rsidRPr="00940E34">
        <w:rPr>
          <w:rFonts w:ascii="Times New Roman" w:eastAsia="MS Mincho" w:hAnsi="Times New Roman" w:cs="Times New Roman"/>
          <w:b/>
          <w:kern w:val="28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kern w:val="28"/>
          <w:lang w:eastAsia="ja-JP"/>
        </w:rPr>
        <w:tab/>
        <w:t xml:space="preserve">     </w:t>
      </w:r>
      <w:r>
        <w:rPr>
          <w:rFonts w:ascii="Times New Roman" w:eastAsia="MS Mincho" w:hAnsi="Times New Roman" w:cs="Times New Roman"/>
          <w:b/>
          <w:kern w:val="28"/>
          <w:lang w:eastAsia="ja-JP"/>
        </w:rPr>
        <w:t xml:space="preserve">            </w:t>
      </w:r>
      <w:r w:rsidRPr="00940E34">
        <w:rPr>
          <w:rFonts w:ascii="Times New Roman" w:eastAsia="MS Mincho" w:hAnsi="Times New Roman" w:cs="Times New Roman"/>
          <w:kern w:val="28"/>
          <w:lang w:eastAsia="ja-JP"/>
        </w:rPr>
        <w:t>April 2011</w:t>
      </w:r>
    </w:p>
    <w:p w14:paraId="5988D37E" w14:textId="77777777" w:rsidR="009D649A" w:rsidRPr="00940E34" w:rsidRDefault="009D649A" w:rsidP="009D649A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2160" w:hanging="1440"/>
        <w:contextualSpacing/>
        <w:jc w:val="both"/>
        <w:rPr>
          <w:rFonts w:ascii="Times New Roman" w:eastAsia="MS Mincho" w:hAnsi="Times New Roman" w:cs="Times New Roman"/>
          <w:kern w:val="28"/>
          <w:lang w:eastAsia="ja-JP"/>
        </w:rPr>
      </w:pPr>
      <w:r w:rsidRPr="00940E34">
        <w:rPr>
          <w:rFonts w:ascii="Times New Roman" w:eastAsia="MS Mincho" w:hAnsi="Times New Roman" w:cs="Times New Roman"/>
          <w:kern w:val="28"/>
          <w:lang w:eastAsia="ja-JP"/>
        </w:rPr>
        <w:t xml:space="preserve">    </w:t>
      </w:r>
      <w:r w:rsidRPr="00940E34">
        <w:rPr>
          <w:rFonts w:ascii="Times New Roman" w:eastAsia="MS Mincho" w:hAnsi="Times New Roman" w:cs="Times New Roman"/>
          <w:kern w:val="28"/>
          <w:lang w:eastAsia="ja-JP"/>
        </w:rPr>
        <w:tab/>
        <w:t xml:space="preserve"> “Stop Acting Black: Black Consciousness and Racial Categorization in </w:t>
      </w:r>
      <w:r w:rsidRPr="00940E34">
        <w:rPr>
          <w:rFonts w:ascii="Times New Roman" w:eastAsia="MS Mincho" w:hAnsi="Times New Roman" w:cs="Times New Roman"/>
          <w:i/>
          <w:kern w:val="28"/>
          <w:lang w:eastAsia="ja-JP"/>
        </w:rPr>
        <w:t>Coconut</w:t>
      </w:r>
      <w:r w:rsidRPr="00940E34">
        <w:rPr>
          <w:rFonts w:ascii="Times New Roman" w:eastAsia="MS Mincho" w:hAnsi="Times New Roman" w:cs="Times New Roman"/>
          <w:kern w:val="28"/>
          <w:lang w:eastAsia="ja-JP"/>
        </w:rPr>
        <w:t>.”</w:t>
      </w:r>
    </w:p>
    <w:p w14:paraId="71265D24" w14:textId="77777777" w:rsidR="009D649A" w:rsidRPr="00940E34" w:rsidRDefault="009D649A" w:rsidP="009D649A">
      <w:pPr>
        <w:widowControl w:val="0"/>
        <w:tabs>
          <w:tab w:val="left" w:pos="720"/>
          <w:tab w:val="left" w:pos="6765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kern w:val="28"/>
          <w:lang w:eastAsia="ja-JP"/>
        </w:rPr>
      </w:pPr>
      <w:r w:rsidRPr="00940E34">
        <w:rPr>
          <w:rFonts w:ascii="Times New Roman" w:eastAsia="MS Mincho" w:hAnsi="Times New Roman" w:cs="Times New Roman"/>
          <w:kern w:val="28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kern w:val="28"/>
          <w:lang w:eastAsia="ja-JP"/>
        </w:rPr>
        <w:t>Ohio University International Studies Forum</w:t>
      </w:r>
      <w:r w:rsidRPr="00940E34">
        <w:rPr>
          <w:rFonts w:ascii="Times New Roman" w:eastAsia="MS Mincho" w:hAnsi="Times New Roman" w:cs="Times New Roman"/>
          <w:kern w:val="28"/>
          <w:lang w:eastAsia="ja-JP"/>
        </w:rPr>
        <w:tab/>
      </w:r>
      <w:r w:rsidRPr="00940E34">
        <w:rPr>
          <w:rFonts w:ascii="Times New Roman" w:eastAsia="MS Mincho" w:hAnsi="Times New Roman" w:cs="Times New Roman"/>
          <w:kern w:val="28"/>
          <w:lang w:eastAsia="ja-JP"/>
        </w:rPr>
        <w:tab/>
      </w:r>
      <w:r w:rsidRPr="00940E34">
        <w:rPr>
          <w:rFonts w:ascii="Times New Roman" w:eastAsia="MS Mincho" w:hAnsi="Times New Roman" w:cs="Times New Roman"/>
          <w:kern w:val="28"/>
          <w:lang w:eastAsia="ja-JP"/>
        </w:rPr>
        <w:tab/>
        <w:t xml:space="preserve"> </w:t>
      </w:r>
      <w:r>
        <w:rPr>
          <w:rFonts w:ascii="Times New Roman" w:eastAsia="MS Mincho" w:hAnsi="Times New Roman" w:cs="Times New Roman"/>
          <w:kern w:val="28"/>
          <w:lang w:eastAsia="ja-JP"/>
        </w:rPr>
        <w:t xml:space="preserve">   </w:t>
      </w:r>
      <w:r w:rsidRPr="00940E34">
        <w:rPr>
          <w:rFonts w:ascii="Times New Roman" w:eastAsia="MS Mincho" w:hAnsi="Times New Roman" w:cs="Times New Roman"/>
          <w:kern w:val="28"/>
          <w:lang w:eastAsia="ja-JP"/>
        </w:rPr>
        <w:t xml:space="preserve"> May 2011</w:t>
      </w:r>
    </w:p>
    <w:p w14:paraId="67D01C25" w14:textId="77777777" w:rsidR="009D649A" w:rsidRPr="00940E34" w:rsidRDefault="009D649A" w:rsidP="009D649A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MS Mincho" w:hAnsi="Times New Roman" w:cs="Times New Roman"/>
          <w:kern w:val="28"/>
          <w:lang w:eastAsia="ja-JP"/>
        </w:rPr>
      </w:pPr>
      <w:r w:rsidRPr="00940E34">
        <w:rPr>
          <w:rFonts w:ascii="Times New Roman" w:eastAsia="MS Mincho" w:hAnsi="Times New Roman" w:cs="Times New Roman"/>
          <w:kern w:val="28"/>
          <w:lang w:eastAsia="ja-JP"/>
        </w:rPr>
        <w:t xml:space="preserve">“International Interventions in Africa and the Rhetoric of Democracy: Reflections on the Film </w:t>
      </w:r>
      <w:r w:rsidRPr="00940E34">
        <w:rPr>
          <w:rFonts w:ascii="Times New Roman" w:eastAsia="MS Mincho" w:hAnsi="Times New Roman" w:cs="Times New Roman"/>
          <w:i/>
          <w:kern w:val="28"/>
          <w:lang w:eastAsia="ja-JP"/>
        </w:rPr>
        <w:t>Lumumba</w:t>
      </w:r>
      <w:r w:rsidRPr="00940E34">
        <w:rPr>
          <w:rFonts w:ascii="Times New Roman" w:eastAsia="MS Mincho" w:hAnsi="Times New Roman" w:cs="Times New Roman"/>
          <w:kern w:val="28"/>
          <w:lang w:eastAsia="ja-JP"/>
        </w:rPr>
        <w:t>.”</w:t>
      </w:r>
    </w:p>
    <w:p w14:paraId="35D4B133" w14:textId="77777777" w:rsidR="0021549F" w:rsidRDefault="009D649A" w:rsidP="009D649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kern w:val="28"/>
          <w:lang w:eastAsia="ja-JP"/>
        </w:rPr>
      </w:pPr>
      <w:r w:rsidRPr="00940E34">
        <w:rPr>
          <w:rFonts w:ascii="Times New Roman" w:eastAsia="MS Mincho" w:hAnsi="Times New Roman" w:cs="Times New Roman"/>
          <w:b/>
          <w:kern w:val="28"/>
          <w:lang w:eastAsia="ja-JP"/>
        </w:rPr>
        <w:tab/>
      </w:r>
    </w:p>
    <w:p w14:paraId="4E8F7A13" w14:textId="77777777" w:rsidR="009D649A" w:rsidRPr="00940E34" w:rsidRDefault="009D649A" w:rsidP="009D649A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940E34"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  <w:t>Other Activities (Social)</w:t>
      </w:r>
      <w:r w:rsidRPr="00940E34"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  <w:tab/>
        <w:t xml:space="preserve">                          </w:t>
      </w:r>
      <w:r w:rsidRPr="00940E34"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  <w:tab/>
      </w:r>
      <w:r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  <w:t xml:space="preserve">               </w:t>
      </w:r>
      <w:r w:rsidRPr="00940E34"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  <w:t xml:space="preserve">             </w:t>
      </w:r>
      <w:r w:rsidRPr="00940E34"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  <w:tab/>
      </w:r>
    </w:p>
    <w:p w14:paraId="714B118D" w14:textId="77777777" w:rsidR="009D649A" w:rsidRPr="00940E34" w:rsidRDefault="009D649A" w:rsidP="009D649A">
      <w:pPr>
        <w:spacing w:after="0" w:line="240" w:lineRule="auto"/>
        <w:ind w:left="2520"/>
        <w:contextualSpacing/>
        <w:rPr>
          <w:rFonts w:ascii="Times New Roman" w:eastAsia="MS Mincho" w:hAnsi="Times New Roman" w:cs="Times New Roman"/>
          <w:lang w:eastAsia="ja-JP"/>
        </w:rPr>
      </w:pPr>
    </w:p>
    <w:p w14:paraId="67ED4894" w14:textId="77777777" w:rsidR="009D649A" w:rsidRPr="00940E34" w:rsidRDefault="009D649A" w:rsidP="009D649A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lang w:eastAsia="ja-JP"/>
        </w:rPr>
      </w:pPr>
      <w:r w:rsidRPr="00940E34">
        <w:rPr>
          <w:rFonts w:ascii="Times New Roman" w:eastAsia="MS Mincho" w:hAnsi="Times New Roman" w:cs="Times New Roman"/>
          <w:b/>
          <w:lang w:eastAsia="ja-JP"/>
        </w:rPr>
        <w:t>African Students Union, Ohio University</w:t>
      </w:r>
      <w:r w:rsidRPr="00940E34">
        <w:rPr>
          <w:rFonts w:ascii="Times New Roman" w:eastAsia="MS Mincho" w:hAnsi="Times New Roman" w:cs="Times New Roman"/>
          <w:b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lang w:eastAsia="ja-JP"/>
        </w:rPr>
        <w:tab/>
        <w:t xml:space="preserve">                </w:t>
      </w:r>
      <w:r>
        <w:rPr>
          <w:rFonts w:ascii="Times New Roman" w:eastAsia="MS Mincho" w:hAnsi="Times New Roman" w:cs="Times New Roman"/>
          <w:b/>
          <w:lang w:eastAsia="ja-JP"/>
        </w:rPr>
        <w:t xml:space="preserve">     </w:t>
      </w:r>
      <w:r w:rsidRPr="00940E34">
        <w:rPr>
          <w:rFonts w:ascii="Times New Roman" w:eastAsia="MS Mincho" w:hAnsi="Times New Roman" w:cs="Times New Roman"/>
          <w:b/>
          <w:lang w:eastAsia="ja-JP"/>
        </w:rPr>
        <w:t xml:space="preserve"> </w:t>
      </w:r>
      <w:r>
        <w:rPr>
          <w:rFonts w:ascii="Times New Roman" w:eastAsia="MS Mincho" w:hAnsi="Times New Roman" w:cs="Times New Roman"/>
          <w:lang w:eastAsia="ja-JP"/>
        </w:rPr>
        <w:t>March 2010 – March 2011</w:t>
      </w:r>
    </w:p>
    <w:p w14:paraId="1506476F" w14:textId="77777777" w:rsidR="009D649A" w:rsidRPr="00940E34" w:rsidRDefault="009D649A" w:rsidP="009D649A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lang w:eastAsia="ja-JP"/>
        </w:rPr>
      </w:pPr>
      <w:r w:rsidRPr="00940E34">
        <w:rPr>
          <w:rFonts w:ascii="Times New Roman" w:eastAsia="MS Mincho" w:hAnsi="Times New Roman" w:cs="Times New Roman"/>
          <w:b/>
          <w:lang w:eastAsia="ja-JP"/>
        </w:rPr>
        <w:tab/>
      </w:r>
      <w:r w:rsidRPr="00940E34">
        <w:rPr>
          <w:rFonts w:ascii="Times New Roman" w:eastAsia="MS Mincho" w:hAnsi="Times New Roman" w:cs="Times New Roman"/>
          <w:lang w:eastAsia="ja-JP"/>
        </w:rPr>
        <w:t xml:space="preserve">President </w:t>
      </w:r>
    </w:p>
    <w:p w14:paraId="2CEF35DB" w14:textId="77777777" w:rsidR="009D649A" w:rsidRPr="00940E34" w:rsidRDefault="009D649A" w:rsidP="009D649A">
      <w:pPr>
        <w:numPr>
          <w:ilvl w:val="0"/>
          <w:numId w:val="3"/>
        </w:numPr>
        <w:spacing w:after="0" w:line="240" w:lineRule="auto"/>
        <w:ind w:left="2700" w:hanging="540"/>
        <w:contextualSpacing/>
        <w:rPr>
          <w:rFonts w:ascii="Times New Roman" w:eastAsia="MS Mincho" w:hAnsi="Times New Roman" w:cs="Times New Roman"/>
          <w:lang w:eastAsia="ja-JP"/>
        </w:rPr>
      </w:pPr>
      <w:r w:rsidRPr="00940E34">
        <w:rPr>
          <w:rFonts w:ascii="Times New Roman" w:eastAsia="MS Mincho" w:hAnsi="Times New Roman" w:cs="Times New Roman"/>
          <w:lang w:eastAsia="ja-JP"/>
        </w:rPr>
        <w:t>Head</w:t>
      </w:r>
      <w:r>
        <w:rPr>
          <w:rFonts w:ascii="Times New Roman" w:eastAsia="MS Mincho" w:hAnsi="Times New Roman" w:cs="Times New Roman"/>
          <w:lang w:eastAsia="ja-JP"/>
        </w:rPr>
        <w:t xml:space="preserve"> the </w:t>
      </w:r>
      <w:r w:rsidRPr="00940E34">
        <w:rPr>
          <w:rFonts w:ascii="Times New Roman" w:eastAsia="MS Mincho" w:hAnsi="Times New Roman" w:cs="Times New Roman"/>
          <w:lang w:eastAsia="ja-JP"/>
        </w:rPr>
        <w:t>organization’s administration</w:t>
      </w:r>
    </w:p>
    <w:p w14:paraId="6FF1E5CD" w14:textId="77777777" w:rsidR="009D649A" w:rsidRPr="00940E34" w:rsidRDefault="009D649A" w:rsidP="009D649A">
      <w:pPr>
        <w:numPr>
          <w:ilvl w:val="0"/>
          <w:numId w:val="3"/>
        </w:numPr>
        <w:spacing w:after="0" w:line="240" w:lineRule="auto"/>
        <w:ind w:left="2700" w:hanging="540"/>
        <w:contextualSpacing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Coordinate</w:t>
      </w:r>
      <w:r w:rsidRPr="00940E34">
        <w:rPr>
          <w:rFonts w:ascii="Times New Roman" w:eastAsia="MS Mincho" w:hAnsi="Times New Roman" w:cs="Times New Roman"/>
          <w:lang w:eastAsia="ja-JP"/>
        </w:rPr>
        <w:t xml:space="preserve"> </w:t>
      </w:r>
      <w:r>
        <w:rPr>
          <w:rFonts w:ascii="Times New Roman" w:eastAsia="MS Mincho" w:hAnsi="Times New Roman" w:cs="Times New Roman"/>
          <w:lang w:eastAsia="ja-JP"/>
        </w:rPr>
        <w:t>the Union’s events</w:t>
      </w:r>
    </w:p>
    <w:p w14:paraId="2E09E21C" w14:textId="77777777" w:rsidR="009D649A" w:rsidRPr="00940E34" w:rsidRDefault="009D649A" w:rsidP="009D649A">
      <w:pPr>
        <w:numPr>
          <w:ilvl w:val="0"/>
          <w:numId w:val="3"/>
        </w:numPr>
        <w:spacing w:after="0" w:line="240" w:lineRule="auto"/>
        <w:ind w:left="2700" w:hanging="540"/>
        <w:contextualSpacing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 xml:space="preserve">Seek sponsorship to support </w:t>
      </w:r>
      <w:r w:rsidRPr="00940E34">
        <w:rPr>
          <w:rFonts w:ascii="Times New Roman" w:eastAsia="MS Mincho" w:hAnsi="Times New Roman" w:cs="Times New Roman"/>
          <w:lang w:eastAsia="ja-JP"/>
        </w:rPr>
        <w:t>the Union’</w:t>
      </w:r>
      <w:r>
        <w:rPr>
          <w:rFonts w:ascii="Times New Roman" w:eastAsia="MS Mincho" w:hAnsi="Times New Roman" w:cs="Times New Roman"/>
          <w:lang w:eastAsia="ja-JP"/>
        </w:rPr>
        <w:t>s budget</w:t>
      </w:r>
    </w:p>
    <w:p w14:paraId="4C3410BB" w14:textId="77777777" w:rsidR="009D649A" w:rsidRPr="00940E34" w:rsidRDefault="009D649A" w:rsidP="009D649A">
      <w:pPr>
        <w:numPr>
          <w:ilvl w:val="0"/>
          <w:numId w:val="3"/>
        </w:numPr>
        <w:spacing w:after="0" w:line="240" w:lineRule="auto"/>
        <w:ind w:left="2700" w:hanging="540"/>
        <w:contextualSpacing/>
        <w:rPr>
          <w:rFonts w:ascii="Times New Roman" w:eastAsia="MS Mincho" w:hAnsi="Times New Roman" w:cs="Times New Roman"/>
          <w:lang w:eastAsia="ja-JP"/>
        </w:rPr>
      </w:pPr>
      <w:r w:rsidRPr="00940E34">
        <w:rPr>
          <w:rFonts w:ascii="Times New Roman" w:eastAsia="MS Mincho" w:hAnsi="Times New Roman" w:cs="Times New Roman"/>
          <w:lang w:eastAsia="ja-JP"/>
        </w:rPr>
        <w:t>Supervise the preparation of accounts after every event</w:t>
      </w:r>
    </w:p>
    <w:p w14:paraId="0472B77F" w14:textId="77777777" w:rsidR="009D649A" w:rsidRPr="00940E34" w:rsidRDefault="009D649A" w:rsidP="009D649A">
      <w:pPr>
        <w:numPr>
          <w:ilvl w:val="0"/>
          <w:numId w:val="3"/>
        </w:numPr>
        <w:spacing w:after="0" w:line="240" w:lineRule="auto"/>
        <w:ind w:left="2700" w:hanging="540"/>
        <w:contextualSpacing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Direct</w:t>
      </w:r>
      <w:r w:rsidRPr="00940E34">
        <w:rPr>
          <w:rFonts w:ascii="Times New Roman" w:eastAsia="MS Mincho" w:hAnsi="Times New Roman" w:cs="Times New Roman"/>
          <w:lang w:eastAsia="ja-JP"/>
        </w:rPr>
        <w:t xml:space="preserve"> member</w:t>
      </w:r>
      <w:r>
        <w:rPr>
          <w:rFonts w:ascii="Times New Roman" w:eastAsia="MS Mincho" w:hAnsi="Times New Roman" w:cs="Times New Roman"/>
          <w:lang w:eastAsia="ja-JP"/>
        </w:rPr>
        <w:t xml:space="preserve"> </w:t>
      </w:r>
      <w:r w:rsidRPr="00940E34">
        <w:rPr>
          <w:rFonts w:ascii="Times New Roman" w:eastAsia="MS Mincho" w:hAnsi="Times New Roman" w:cs="Times New Roman"/>
          <w:lang w:eastAsia="ja-JP"/>
        </w:rPr>
        <w:t>recruitment and registration</w:t>
      </w:r>
      <w:r>
        <w:rPr>
          <w:rFonts w:ascii="Times New Roman" w:eastAsia="MS Mincho" w:hAnsi="Times New Roman" w:cs="Times New Roman"/>
          <w:lang w:eastAsia="ja-JP"/>
        </w:rPr>
        <w:t xml:space="preserve"> initiatives</w:t>
      </w:r>
    </w:p>
    <w:p w14:paraId="3FF62348" w14:textId="77777777" w:rsidR="009D649A" w:rsidRPr="00940E34" w:rsidRDefault="009D649A" w:rsidP="009D649A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lang w:eastAsia="ja-JP"/>
        </w:rPr>
      </w:pPr>
    </w:p>
    <w:p w14:paraId="60B45812" w14:textId="77777777" w:rsidR="009D649A" w:rsidRPr="00940E34" w:rsidRDefault="009D649A" w:rsidP="009D649A">
      <w:pPr>
        <w:spacing w:after="0" w:line="240" w:lineRule="auto"/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</w:pPr>
      <w:r w:rsidRPr="00940E34"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  <w:t>Membership of Academic Associations</w:t>
      </w:r>
      <w:r w:rsidRPr="00940E34"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  <w:tab/>
      </w:r>
      <w:r w:rsidRPr="00940E34"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  <w:tab/>
        <w:t xml:space="preserve">                          </w:t>
      </w:r>
      <w:r w:rsidRPr="00940E34"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  <w:tab/>
      </w:r>
      <w:r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  <w:t xml:space="preserve">                            </w:t>
      </w:r>
      <w:r w:rsidRPr="00940E34"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  <w:tab/>
        <w:t xml:space="preserve">             </w:t>
      </w:r>
      <w:r w:rsidRPr="00940E34"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  <w:tab/>
      </w:r>
    </w:p>
    <w:p w14:paraId="01A39F5B" w14:textId="77777777" w:rsidR="009D649A" w:rsidRPr="00940E34" w:rsidRDefault="009D649A" w:rsidP="009D649A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14:paraId="7D252059" w14:textId="77777777" w:rsidR="009D649A" w:rsidRPr="00940E34" w:rsidRDefault="009D649A" w:rsidP="009D649A">
      <w:pPr>
        <w:spacing w:after="0" w:line="240" w:lineRule="auto"/>
        <w:ind w:left="720"/>
        <w:rPr>
          <w:rFonts w:ascii="Times New Roman" w:eastAsia="MS Mincho" w:hAnsi="Times New Roman" w:cs="Times New Roman"/>
          <w:lang w:eastAsia="ja-JP"/>
        </w:rPr>
      </w:pPr>
      <w:r w:rsidRPr="000B1077">
        <w:rPr>
          <w:rFonts w:ascii="Times New Roman" w:eastAsia="MS Mincho" w:hAnsi="Times New Roman" w:cs="Times New Roman"/>
          <w:lang w:eastAsia="ja-JP"/>
        </w:rPr>
        <w:t>Association for the Study of the Worldwide African Diaspora</w:t>
      </w:r>
      <w:r w:rsidRPr="00940E34">
        <w:rPr>
          <w:rFonts w:ascii="Times New Roman" w:eastAsia="MS Mincho" w:hAnsi="Times New Roman" w:cs="Times New Roman"/>
          <w:b/>
          <w:lang w:eastAsia="ja-JP"/>
        </w:rPr>
        <w:t xml:space="preserve">   </w:t>
      </w:r>
      <w:r>
        <w:rPr>
          <w:rFonts w:ascii="Times New Roman" w:eastAsia="MS Mincho" w:hAnsi="Times New Roman" w:cs="Times New Roman"/>
          <w:b/>
          <w:lang w:eastAsia="ja-JP"/>
        </w:rPr>
        <w:t xml:space="preserve">                   </w:t>
      </w:r>
      <w:r w:rsidRPr="00940E34">
        <w:rPr>
          <w:rFonts w:ascii="Times New Roman" w:eastAsia="MS Mincho" w:hAnsi="Times New Roman" w:cs="Times New Roman"/>
          <w:lang w:eastAsia="ja-JP"/>
        </w:rPr>
        <w:t>August 2008 – Present</w:t>
      </w:r>
    </w:p>
    <w:p w14:paraId="145702AD" w14:textId="77777777" w:rsidR="009D649A" w:rsidRPr="000B1077" w:rsidRDefault="009D649A" w:rsidP="009D649A">
      <w:pPr>
        <w:spacing w:after="0" w:line="240" w:lineRule="auto"/>
        <w:ind w:left="720"/>
        <w:rPr>
          <w:rFonts w:ascii="Times New Roman" w:eastAsia="MS Mincho" w:hAnsi="Times New Roman" w:cs="Times New Roman"/>
          <w:lang w:eastAsia="ja-JP"/>
        </w:rPr>
      </w:pPr>
      <w:r w:rsidRPr="00940E34">
        <w:rPr>
          <w:rFonts w:ascii="Times New Roman" w:eastAsia="MS Mincho" w:hAnsi="Times New Roman" w:cs="Times New Roman"/>
          <w:b/>
          <w:lang w:eastAsia="ja-JP"/>
        </w:rPr>
        <w:tab/>
      </w:r>
      <w:r w:rsidRPr="00940E34">
        <w:rPr>
          <w:rFonts w:ascii="Times New Roman" w:eastAsia="MS Mincho" w:hAnsi="Times New Roman" w:cs="Times New Roman"/>
          <w:lang w:eastAsia="ja-JP"/>
        </w:rPr>
        <w:t>Active Member</w:t>
      </w:r>
    </w:p>
    <w:p w14:paraId="690E6E1A" w14:textId="77777777" w:rsidR="009D649A" w:rsidRPr="00940E34" w:rsidRDefault="009D649A" w:rsidP="009D649A">
      <w:pPr>
        <w:spacing w:after="0" w:line="240" w:lineRule="auto"/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</w:pPr>
    </w:p>
    <w:p w14:paraId="69A2D1AE" w14:textId="77777777" w:rsidR="009D649A" w:rsidRDefault="009D649A" w:rsidP="009D649A">
      <w:pPr>
        <w:spacing w:line="240" w:lineRule="auto"/>
        <w:contextualSpacing/>
        <w:rPr>
          <w:rFonts w:ascii="Times New Roman" w:eastAsia="MS Mincho" w:hAnsi="Times New Roman" w:cs="Times New Roman"/>
          <w:b/>
          <w:shd w:val="pct15" w:color="auto" w:fill="FFFFFF"/>
          <w:lang w:eastAsia="ja-JP"/>
        </w:rPr>
      </w:pPr>
    </w:p>
    <w:p w14:paraId="751B2C20" w14:textId="77777777" w:rsidR="006606ED" w:rsidRDefault="006606ED"/>
    <w:sectPr w:rsidR="006606ED" w:rsidSect="009D649A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8F92C" w14:textId="77777777" w:rsidR="007511E0" w:rsidRDefault="007511E0" w:rsidP="004B314D">
      <w:pPr>
        <w:spacing w:after="0" w:line="240" w:lineRule="auto"/>
      </w:pPr>
      <w:r>
        <w:separator/>
      </w:r>
    </w:p>
  </w:endnote>
  <w:endnote w:type="continuationSeparator" w:id="0">
    <w:p w14:paraId="7FEE23A7" w14:textId="77777777" w:rsidR="007511E0" w:rsidRDefault="007511E0" w:rsidP="004B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972495"/>
      <w:docPartObj>
        <w:docPartGallery w:val="Page Numbers (Bottom of Page)"/>
        <w:docPartUnique/>
      </w:docPartObj>
    </w:sdtPr>
    <w:sdtContent>
      <w:p w14:paraId="19B29C02" w14:textId="77777777" w:rsidR="007511E0" w:rsidRDefault="007511E0" w:rsidP="009D649A">
        <w:pPr>
          <w:pStyle w:val="Footer1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E44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D9D27" w14:textId="77777777" w:rsidR="007511E0" w:rsidRDefault="007511E0" w:rsidP="004B314D">
      <w:pPr>
        <w:spacing w:after="0" w:line="240" w:lineRule="auto"/>
      </w:pPr>
      <w:r>
        <w:separator/>
      </w:r>
    </w:p>
  </w:footnote>
  <w:footnote w:type="continuationSeparator" w:id="0">
    <w:p w14:paraId="1A6ADB06" w14:textId="77777777" w:rsidR="007511E0" w:rsidRDefault="007511E0" w:rsidP="004B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8C55B" w14:textId="77777777" w:rsidR="007511E0" w:rsidRDefault="007511E0" w:rsidP="009D649A">
    <w:pPr>
      <w:tabs>
        <w:tab w:val="left" w:pos="2820"/>
        <w:tab w:val="center" w:pos="4680"/>
      </w:tabs>
      <w:spacing w:line="240" w:lineRule="auto"/>
      <w:contextualSpacing/>
      <w:rPr>
        <w:rFonts w:ascii="Lucida Calligraphy" w:hAnsi="Lucida Calligraphy" w:cs="Times New Roman"/>
        <w:b/>
        <w:sz w:val="28"/>
        <w:szCs w:val="28"/>
      </w:rPr>
    </w:pPr>
    <w:r>
      <w:rPr>
        <w:rFonts w:ascii="Lucida Calligraphy" w:hAnsi="Lucida Calligraphy" w:cs="Times New Roman"/>
        <w:b/>
        <w:sz w:val="32"/>
        <w:szCs w:val="32"/>
      </w:rPr>
      <w:tab/>
    </w:r>
    <w:r>
      <w:rPr>
        <w:rFonts w:ascii="Lucida Calligraphy" w:hAnsi="Lucida Calligraphy" w:cs="Times New Roman"/>
        <w:b/>
        <w:sz w:val="32"/>
        <w:szCs w:val="32"/>
      </w:rPr>
      <w:tab/>
    </w:r>
    <w:r w:rsidRPr="004B314D">
      <w:rPr>
        <w:rFonts w:ascii="Lucida Calligraphy" w:hAnsi="Lucida Calligraphy" w:cs="Times New Roman"/>
        <w:b/>
        <w:sz w:val="28"/>
        <w:szCs w:val="28"/>
      </w:rPr>
      <w:t>Curriculum Vitae</w:t>
    </w:r>
  </w:p>
  <w:p w14:paraId="75F8FE15" w14:textId="77777777" w:rsidR="00EF719C" w:rsidRPr="004B314D" w:rsidRDefault="00EF719C" w:rsidP="009D649A">
    <w:pPr>
      <w:tabs>
        <w:tab w:val="left" w:pos="2820"/>
        <w:tab w:val="center" w:pos="4680"/>
      </w:tabs>
      <w:spacing w:line="240" w:lineRule="auto"/>
      <w:contextualSpacing/>
      <w:rPr>
        <w:rFonts w:ascii="Lucida Calligraphy" w:hAnsi="Lucida Calligraphy" w:cs="Times New Roman"/>
        <w:b/>
        <w:sz w:val="28"/>
        <w:szCs w:val="28"/>
      </w:rPr>
    </w:pPr>
  </w:p>
  <w:p w14:paraId="6A38061A" w14:textId="77777777" w:rsidR="007511E0" w:rsidRPr="004B314D" w:rsidRDefault="007511E0" w:rsidP="009D649A">
    <w:pPr>
      <w:spacing w:line="240" w:lineRule="auto"/>
      <w:contextualSpacing/>
      <w:jc w:val="center"/>
      <w:rPr>
        <w:rFonts w:ascii="Lucida Calligraphy" w:hAnsi="Lucida Calligraphy" w:cs="Times New Roman"/>
        <w:sz w:val="28"/>
        <w:szCs w:val="28"/>
      </w:rPr>
    </w:pPr>
    <w:r w:rsidRPr="004B314D">
      <w:rPr>
        <w:rFonts w:ascii="Lucida Calligraphy" w:hAnsi="Lucida Calligraphy" w:cs="Times New Roman"/>
        <w:sz w:val="28"/>
        <w:szCs w:val="28"/>
      </w:rPr>
      <w:t>Abobo Kumbalonah, PhD.</w:t>
    </w:r>
  </w:p>
  <w:p w14:paraId="024F0FAE" w14:textId="0DC28C01" w:rsidR="007511E0" w:rsidRPr="00390F04" w:rsidRDefault="007511E0" w:rsidP="009D649A">
    <w:pPr>
      <w:spacing w:line="240" w:lineRule="auto"/>
      <w:contextualSpacing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 w14:anchorId="5518302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035E"/>
    <w:multiLevelType w:val="hybridMultilevel"/>
    <w:tmpl w:val="CD68B0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712128"/>
    <w:multiLevelType w:val="hybridMultilevel"/>
    <w:tmpl w:val="4D40E33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3C2E648A"/>
    <w:multiLevelType w:val="hybridMultilevel"/>
    <w:tmpl w:val="9A16BE9A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">
    <w:nsid w:val="4B111098"/>
    <w:multiLevelType w:val="hybridMultilevel"/>
    <w:tmpl w:val="FA9250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5FD10B7"/>
    <w:multiLevelType w:val="hybridMultilevel"/>
    <w:tmpl w:val="C74E81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86D1C92"/>
    <w:multiLevelType w:val="hybridMultilevel"/>
    <w:tmpl w:val="9ABA4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CD656B3"/>
    <w:multiLevelType w:val="hybridMultilevel"/>
    <w:tmpl w:val="A1D625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F6E1DC3"/>
    <w:multiLevelType w:val="hybridMultilevel"/>
    <w:tmpl w:val="D2D036D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9A"/>
    <w:rsid w:val="00010FFB"/>
    <w:rsid w:val="000F2662"/>
    <w:rsid w:val="001B424B"/>
    <w:rsid w:val="0021549F"/>
    <w:rsid w:val="002C1581"/>
    <w:rsid w:val="00326226"/>
    <w:rsid w:val="004B314D"/>
    <w:rsid w:val="006606ED"/>
    <w:rsid w:val="006C5CF0"/>
    <w:rsid w:val="006C7409"/>
    <w:rsid w:val="00700094"/>
    <w:rsid w:val="007511E0"/>
    <w:rsid w:val="007610FD"/>
    <w:rsid w:val="007D0382"/>
    <w:rsid w:val="008A4395"/>
    <w:rsid w:val="009945E3"/>
    <w:rsid w:val="009D649A"/>
    <w:rsid w:val="009F46C3"/>
    <w:rsid w:val="00A74179"/>
    <w:rsid w:val="00B7293D"/>
    <w:rsid w:val="00BB25C3"/>
    <w:rsid w:val="00CB10CA"/>
    <w:rsid w:val="00D9082C"/>
    <w:rsid w:val="00DB62CD"/>
    <w:rsid w:val="00E75E44"/>
    <w:rsid w:val="00E85D27"/>
    <w:rsid w:val="00E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6E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9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D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9D649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49A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unhideWhenUsed/>
    <w:rsid w:val="009D64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9D649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3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4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9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D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9D649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49A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unhideWhenUsed/>
    <w:rsid w:val="009D64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9D649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3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4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3598</Characters>
  <Application>Microsoft Macintosh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Abobo User</dc:creator>
  <cp:keywords/>
  <dc:description/>
  <cp:lastModifiedBy>Abobo User</cp:lastModifiedBy>
  <cp:revision>2</cp:revision>
  <dcterms:created xsi:type="dcterms:W3CDTF">2023-08-13T14:16:00Z</dcterms:created>
  <dcterms:modified xsi:type="dcterms:W3CDTF">2023-08-13T14:16:00Z</dcterms:modified>
</cp:coreProperties>
</file>